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17D878">
      <w:pPr>
        <w:numPr>
          <w:ilvl w:val="0"/>
          <w:numId w:val="1"/>
        </w:numPr>
        <w:rPr>
          <w:rFonts w:hint="eastAsia"/>
          <w:lang w:eastAsia="zh-CN"/>
        </w:rPr>
      </w:pPr>
      <w:r>
        <w:rPr>
          <w:rFonts w:hint="eastAsia"/>
        </w:rPr>
        <w:t>什么是软件过程</w:t>
      </w:r>
      <w:r>
        <w:rPr>
          <w:rFonts w:hint="eastAsia"/>
          <w:lang w:eastAsia="zh-CN"/>
        </w:rPr>
        <w:t>？</w:t>
      </w:r>
      <w:r>
        <w:rPr>
          <w:rFonts w:hint="eastAsia"/>
        </w:rPr>
        <w:t>它与软件工程方法学有何关系</w:t>
      </w:r>
      <w:r>
        <w:rPr>
          <w:rFonts w:hint="eastAsia"/>
          <w:lang w:eastAsia="zh-CN"/>
        </w:rPr>
        <w:t>？</w:t>
      </w:r>
    </w:p>
    <w:p w14:paraId="7D7671DE">
      <w:pPr>
        <w:numPr>
          <w:ilvl w:val="0"/>
          <w:numId w:val="0"/>
        </w:numPr>
        <w:rPr>
          <w:rFonts w:hint="eastAsia"/>
        </w:rPr>
      </w:pPr>
      <w:r>
        <w:rPr>
          <w:rFonts w:hint="eastAsia"/>
          <w:color w:val="FF0000"/>
        </w:rPr>
        <w:t>答</w:t>
      </w:r>
      <w:r>
        <w:rPr>
          <w:rFonts w:hint="eastAsia"/>
          <w:color w:val="FF0000"/>
          <w:lang w:eastAsia="zh-CN"/>
        </w:rPr>
        <w:t>：</w:t>
      </w:r>
      <w:r>
        <w:rPr>
          <w:rFonts w:hint="eastAsia"/>
        </w:rPr>
        <w:t>软件过程是为了开发出高质量的软件产品所需完成的一系列任务的框架</w:t>
      </w:r>
      <w:r>
        <w:rPr>
          <w:rFonts w:hint="eastAsia"/>
          <w:lang w:eastAsia="zh-CN"/>
        </w:rPr>
        <w:t>，</w:t>
      </w:r>
      <w:r>
        <w:rPr>
          <w:rFonts w:hint="eastAsia"/>
        </w:rPr>
        <w:t>它规定了完成各项任务的工作步骤。</w:t>
      </w:r>
    </w:p>
    <w:p w14:paraId="0ADFB212">
      <w:pPr>
        <w:rPr>
          <w:rFonts w:hint="eastAsia"/>
        </w:rPr>
      </w:pPr>
      <w:r>
        <w:rPr>
          <w:rFonts w:hint="eastAsia"/>
        </w:rPr>
        <w:t>软件过程定义了运用技术方法的顺序</w:t>
      </w:r>
      <w:r>
        <w:rPr>
          <w:rFonts w:hint="eastAsia"/>
          <w:lang w:eastAsia="zh-CN"/>
        </w:rPr>
        <w:t>，</w:t>
      </w:r>
      <w:r>
        <w:rPr>
          <w:rFonts w:hint="eastAsia"/>
        </w:rPr>
        <w:t>应该交付的文档资料、为保证软件质量和协调软件变化必须采取的管理措施</w:t>
      </w:r>
      <w:r>
        <w:rPr>
          <w:rFonts w:hint="eastAsia"/>
          <w:lang w:eastAsia="zh-CN"/>
        </w:rPr>
        <w:t>，</w:t>
      </w:r>
      <w:r>
        <w:rPr>
          <w:rFonts w:hint="eastAsia"/>
        </w:rPr>
        <w:t>以及标志完成了相应开发活动的里程碑。</w:t>
      </w:r>
    </w:p>
    <w:p w14:paraId="35B2A6A7">
      <w:pPr>
        <w:rPr>
          <w:rFonts w:hint="eastAsia"/>
          <w:lang w:eastAsia="zh-CN"/>
        </w:rPr>
      </w:pPr>
      <w:r>
        <w:rPr>
          <w:rFonts w:hint="eastAsia"/>
        </w:rPr>
        <w:t>软件过程是软件工程方法学的3个重要组成部分之一</w:t>
      </w:r>
      <w:r>
        <w:rPr>
          <w:rFonts w:hint="eastAsia"/>
          <w:lang w:eastAsia="zh-CN"/>
        </w:rPr>
        <w:t>。</w:t>
      </w:r>
    </w:p>
    <w:p w14:paraId="108022A4">
      <w:pPr>
        <w:rPr>
          <w:rFonts w:hint="eastAsia"/>
          <w:lang w:eastAsia="zh-CN"/>
        </w:rPr>
      </w:pPr>
    </w:p>
    <w:p w14:paraId="206A0889">
      <w:pPr>
        <w:numPr>
          <w:ilvl w:val="0"/>
          <w:numId w:val="1"/>
        </w:numPr>
        <w:ind w:left="0" w:leftChars="0" w:firstLine="0" w:firstLineChars="0"/>
        <w:rPr>
          <w:rFonts w:hint="eastAsia"/>
          <w:lang w:eastAsia="zh-CN"/>
        </w:rPr>
      </w:pPr>
      <w:r>
        <w:rPr>
          <w:rFonts w:hint="eastAsia"/>
          <w:lang w:eastAsia="zh-CN"/>
        </w:rPr>
        <w:t>为什么说分阶段的生命周期模型有助于软件项目管理？</w:t>
      </w:r>
    </w:p>
    <w:p w14:paraId="69FBB769">
      <w:pPr>
        <w:numPr>
          <w:ilvl w:val="0"/>
          <w:numId w:val="0"/>
        </w:numPr>
        <w:ind w:leftChars="0"/>
        <w:rPr>
          <w:rFonts w:hint="eastAsia"/>
          <w:lang w:eastAsia="zh-CN"/>
        </w:rPr>
      </w:pPr>
      <w:r>
        <w:rPr>
          <w:rFonts w:hint="eastAsia"/>
          <w:color w:val="FF0000"/>
          <w:lang w:eastAsia="zh-CN"/>
        </w:rPr>
        <w:t>答：</w:t>
      </w:r>
      <w:r>
        <w:rPr>
          <w:rFonts w:hint="eastAsia"/>
          <w:lang w:eastAsia="zh-CN"/>
        </w:rPr>
        <w:t>软件是计算机系统的逻辑部件而不是物理部件,其固有的特点是缺乏可见性,因此,管理和控制软件开发过程相当困难。</w:t>
      </w:r>
    </w:p>
    <w:p w14:paraId="21C6DA78">
      <w:pPr>
        <w:rPr>
          <w:rFonts w:hint="eastAsia"/>
          <w:lang w:eastAsia="zh-CN"/>
        </w:rPr>
      </w:pPr>
      <w:r>
        <w:rPr>
          <w:rFonts w:hint="eastAsia"/>
          <w:lang w:eastAsia="zh-CN"/>
        </w:rPr>
        <w:t>分阶段的生命周期模型提高了软件项目的可见性。管理者可以把各个阶段任务的完成作为里程碑来对软件开发过程进行管理。把阶段划分得更细就能够更密切地监控软件项目的进展情况。</w:t>
      </w:r>
    </w:p>
    <w:p w14:paraId="44BD1778">
      <w:pPr>
        <w:rPr>
          <w:rFonts w:hint="eastAsia"/>
          <w:lang w:eastAsia="zh-CN"/>
        </w:rPr>
      </w:pPr>
    </w:p>
    <w:p w14:paraId="2A5C8E4D">
      <w:pPr>
        <w:rPr>
          <w:rFonts w:hint="eastAsia"/>
          <w:lang w:eastAsia="zh-CN"/>
        </w:rPr>
      </w:pPr>
      <w:r>
        <w:rPr>
          <w:rFonts w:hint="eastAsia"/>
          <w:lang w:val="en-US" w:eastAsia="zh-CN"/>
        </w:rPr>
        <w:t>三、</w:t>
      </w:r>
      <w:r>
        <w:rPr>
          <w:rFonts w:hint="eastAsia"/>
          <w:lang w:eastAsia="zh-CN"/>
        </w:rPr>
        <w:t>什么是里程碑？它应该有哪些特征？</w:t>
      </w:r>
    </w:p>
    <w:p w14:paraId="68E8A2F2">
      <w:pPr>
        <w:rPr>
          <w:rFonts w:hint="eastAsia"/>
          <w:lang w:eastAsia="zh-CN"/>
        </w:rPr>
      </w:pPr>
      <w:r>
        <w:rPr>
          <w:rFonts w:hint="eastAsia"/>
          <w:color w:val="FF0000"/>
          <w:lang w:eastAsia="zh-CN"/>
        </w:rPr>
        <w:t>答：</w:t>
      </w:r>
      <w:r>
        <w:rPr>
          <w:rFonts w:hint="eastAsia"/>
          <w:lang w:eastAsia="zh-CN"/>
        </w:rPr>
        <w:t>里程碑是用来说明项目进展情况的事件。通常,把一个开发活动的结束或项开发任务的完成定义为一个里程碑。</w:t>
      </w:r>
    </w:p>
    <w:p w14:paraId="281D71C0">
      <w:pPr>
        <w:rPr>
          <w:rFonts w:hint="eastAsia"/>
          <w:lang w:eastAsia="zh-CN"/>
        </w:rPr>
      </w:pPr>
      <w:r>
        <w:rPr>
          <w:rFonts w:hint="eastAsia"/>
          <w:lang w:eastAsia="zh-CN"/>
        </w:rPr>
        <w:t>里程碑必须与软件开发工作的进展情况密切相关,而且里程碑的完成必须非常明显。</w:t>
      </w:r>
    </w:p>
    <w:p w14:paraId="1357C350">
      <w:pPr>
        <w:numPr>
          <w:ilvl w:val="0"/>
          <w:numId w:val="0"/>
        </w:numPr>
        <w:ind w:leftChars="0"/>
        <w:rPr>
          <w:rFonts w:hint="eastAsia"/>
          <w:lang w:eastAsia="zh-CN"/>
        </w:rPr>
      </w:pPr>
    </w:p>
    <w:p w14:paraId="2C844704">
      <w:pPr>
        <w:numPr>
          <w:ilvl w:val="0"/>
          <w:numId w:val="0"/>
        </w:numPr>
        <w:ind w:leftChars="0"/>
        <w:rPr>
          <w:rFonts w:hint="eastAsia"/>
          <w:lang w:eastAsia="zh-CN"/>
        </w:rPr>
      </w:pPr>
      <w:r>
        <w:rPr>
          <w:rFonts w:hint="eastAsia"/>
          <w:lang w:val="en-US" w:eastAsia="zh-CN"/>
        </w:rPr>
        <w:t>四、</w:t>
      </w:r>
      <w:r>
        <w:rPr>
          <w:rFonts w:hint="eastAsia"/>
          <w:lang w:eastAsia="zh-CN"/>
        </w:rPr>
        <w:t>假设你被任命为一家软件公司的项目负责人,你的工作是管理该公司已被广泛应用的字处理软件的新版本开发。由于市场竞争激烈,公司规定了严格的完成期限并且已对外公布，你打算采用哪种软件生命周期模型？为什么？</w:t>
      </w:r>
    </w:p>
    <w:p w14:paraId="06A0BEAC">
      <w:pPr>
        <w:numPr>
          <w:ilvl w:val="0"/>
          <w:numId w:val="0"/>
        </w:numPr>
        <w:ind w:leftChars="0"/>
        <w:rPr>
          <w:rFonts w:hint="eastAsia"/>
          <w:lang w:eastAsia="zh-CN"/>
        </w:rPr>
      </w:pPr>
      <w:r>
        <w:rPr>
          <w:rFonts w:hint="eastAsia"/>
          <w:color w:val="FF0000"/>
          <w:lang w:eastAsia="zh-CN"/>
        </w:rPr>
        <w:t>答：</w:t>
      </w:r>
      <w:r>
        <w:rPr>
          <w:rFonts w:hint="eastAsia"/>
          <w:lang w:eastAsia="zh-CN"/>
        </w:rPr>
        <w:t>对这个项目的一个重要要求是,严格按照已对外公布了的日期完成严品开发工作,因此,选择生命周期模型时应该着重考虑哪种模型有助于加快产品开发的进度。使用增量模型开发软件时可以并行完成开发工作,因此能够加快开发进度。</w:t>
      </w:r>
    </w:p>
    <w:p w14:paraId="054CBC5B">
      <w:pPr>
        <w:numPr>
          <w:ilvl w:val="0"/>
          <w:numId w:val="0"/>
        </w:numPr>
        <w:ind w:leftChars="0"/>
        <w:rPr>
          <w:rFonts w:hint="eastAsia"/>
          <w:lang w:eastAsia="zh-CN"/>
        </w:rPr>
      </w:pPr>
      <w:r>
        <w:rPr>
          <w:rFonts w:hint="eastAsia"/>
          <w:lang w:eastAsia="zh-CN"/>
        </w:rPr>
        <w:t>这个项目是开发该公司已被广泛应用的字处理软件的新版本,从上述事实至少可以得出3点结论:第一,旧版本相当于一个原型,通过收集用户对旧版本的反映,较容易确定对新版本的需求,没必要再专门建立一个原型系统来分析用户的需求;第二,该公司的软件工程师对字处理软件很熟悉,有开发字处理软件的丰富经验,具有采用增量模型开发新版字处理软件所需要的技术水平;第三,该软件受到广大用户的喜爱,今后很可能还要开发更新的版本,因此,应该把该软件的体系结构设计成开放式的,以利于今后的改进和扩充。</w:t>
      </w:r>
    </w:p>
    <w:p w14:paraId="444DCB54">
      <w:pPr>
        <w:rPr>
          <w:rFonts w:hint="eastAsia"/>
          <w:lang w:eastAsia="zh-CN"/>
        </w:rPr>
      </w:pPr>
      <w:r>
        <w:rPr>
          <w:rFonts w:hint="eastAsia"/>
          <w:lang w:eastAsia="zh-CN"/>
        </w:rPr>
        <w:t>综上所述:采用增量模型来完成这个项目比较恰当。</w:t>
      </w:r>
    </w:p>
    <w:p w14:paraId="435A2F4A">
      <w:pPr>
        <w:rPr>
          <w:rFonts w:hint="eastAsia"/>
          <w:lang w:eastAsia="zh-CN"/>
        </w:rPr>
      </w:pPr>
    </w:p>
    <w:p w14:paraId="04804534">
      <w:pPr>
        <w:numPr>
          <w:ilvl w:val="0"/>
          <w:numId w:val="2"/>
        </w:numPr>
        <w:rPr>
          <w:rFonts w:hint="eastAsia"/>
          <w:lang w:eastAsia="zh-CN"/>
        </w:rPr>
      </w:pPr>
      <w:r>
        <w:rPr>
          <w:rFonts w:hint="eastAsia"/>
          <w:lang w:eastAsia="zh-CN"/>
        </w:rPr>
        <w:t>说明敏捷过程的适用范围。</w:t>
      </w:r>
    </w:p>
    <w:p w14:paraId="346A86AD">
      <w:pPr>
        <w:numPr>
          <w:ilvl w:val="0"/>
          <w:numId w:val="0"/>
        </w:numPr>
        <w:rPr>
          <w:rFonts w:hint="eastAsia"/>
          <w:lang w:eastAsia="zh-CN"/>
        </w:rPr>
      </w:pPr>
      <w:r>
        <w:rPr>
          <w:rFonts w:hint="eastAsia"/>
          <w:color w:val="FF0000"/>
          <w:lang w:val="en-US" w:eastAsia="zh-CN"/>
        </w:rPr>
        <w:t>答：</w:t>
      </w:r>
      <w:r>
        <w:rPr>
          <w:rFonts w:hint="eastAsia"/>
          <w:lang w:eastAsia="zh-CN"/>
        </w:rPr>
        <w:t>敏捷过程具有对变化和不确定性的更快速、更敏捷的反应特性,而且在快速的同时仍然能够保持可持续的开发速度。因此较适用于开发可用资源及开发时间都有较苛刻约束的小型项目。</w:t>
      </w:r>
    </w:p>
    <w:p w14:paraId="310BBEE1">
      <w:pPr>
        <w:numPr>
          <w:ilvl w:val="0"/>
          <w:numId w:val="0"/>
        </w:numPr>
        <w:rPr>
          <w:rFonts w:hint="eastAsia"/>
          <w:lang w:eastAsia="zh-CN"/>
        </w:rPr>
      </w:pPr>
    </w:p>
    <w:p w14:paraId="61376C13">
      <w:pPr>
        <w:numPr>
          <w:ilvl w:val="0"/>
          <w:numId w:val="0"/>
        </w:numPr>
        <w:rPr>
          <w:rFonts w:hint="eastAsia"/>
          <w:lang w:eastAsia="zh-CN"/>
        </w:rPr>
      </w:pPr>
      <w:r>
        <w:rPr>
          <w:rFonts w:hint="eastAsia"/>
          <w:lang w:val="en-US" w:eastAsia="zh-CN"/>
        </w:rPr>
        <w:t>六、</w:t>
      </w:r>
      <w:r>
        <w:rPr>
          <w:rFonts w:hint="eastAsia"/>
          <w:lang w:eastAsia="zh-CN"/>
        </w:rPr>
        <w:t>试比较Rational统一过程和敏捷过程。</w:t>
      </w:r>
    </w:p>
    <w:p w14:paraId="2BB969B0">
      <w:pPr>
        <w:numPr>
          <w:ilvl w:val="0"/>
          <w:numId w:val="0"/>
        </w:numPr>
        <w:rPr>
          <w:rFonts w:hint="eastAsia"/>
          <w:lang w:eastAsia="zh-CN"/>
        </w:rPr>
      </w:pPr>
      <w:r>
        <w:rPr>
          <w:rFonts w:hint="eastAsia"/>
          <w:color w:val="FF0000"/>
          <w:lang w:eastAsia="zh-CN"/>
        </w:rPr>
        <w:t>答：</w:t>
      </w:r>
      <w:r>
        <w:rPr>
          <w:rFonts w:hint="eastAsia"/>
          <w:lang w:eastAsia="zh-CN"/>
        </w:rPr>
        <w:t>以极限编程为典型代表的敏捷过程是一个一维的选代过程,该过程中的每个生命周期交付软件产品的一个可运行的版本,各个生命周期持续地循环;每个生命周期的长度(即开发一个软件版本所用的时间)可以从几个星期到几个月,一般说来,生命周期的长度越短越好:敏捷过程衡量项目进度的首要标准是可以工作的软件。</w:t>
      </w:r>
    </w:p>
    <w:p w14:paraId="729D543E">
      <w:pPr>
        <w:numPr>
          <w:ilvl w:val="0"/>
          <w:numId w:val="0"/>
        </w:numPr>
        <w:rPr>
          <w:rFonts w:hint="eastAsia"/>
          <w:lang w:eastAsia="zh-CN"/>
        </w:rPr>
      </w:pPr>
      <w:r>
        <w:rPr>
          <w:rFonts w:hint="eastAsia"/>
          <w:lang w:eastAsia="zh-CN"/>
        </w:rPr>
        <w:t>与敏捷过程不同,Rational统一过程是一个二维的选代过程,整个过程由生命周期的若干次循环组成:每个生命周期明确地划分为初始、精化、构建和移交4个阶段,每个阶段由一次或多次选代完成,每次迭代可能经历9个核心工作流程中的若干个,RUP明确规定了不同阶段中的不同选代过程在经历9个核心工作流程时,工作内容的重点和强度RUP衡量项目进度的首要标准是各个阶段的主要里程碑。</w:t>
      </w:r>
    </w:p>
    <w:p w14:paraId="1B0A9EF6">
      <w:pPr>
        <w:numPr>
          <w:ilvl w:val="0"/>
          <w:numId w:val="0"/>
        </w:numPr>
        <w:rPr>
          <w:rFonts w:hint="eastAsia"/>
          <w:lang w:eastAsia="zh-CN"/>
        </w:rPr>
      </w:pPr>
      <w:r>
        <w:rPr>
          <w:rFonts w:hint="eastAsia"/>
          <w:lang w:eastAsia="zh-CN"/>
        </w:rPr>
        <w:t>相对于RUP而言,敏捷过程具有对需求变化和不确定性的更快速、更敏捷的反应特性,而且在快捷的同时仍然能够保持可持续的开发速度,因此,敏捷过程能够较好地适应商业竞争环境下对小型项目提出的有限资源和有限开发时间的约束,为商业环境下小型项目的开发提供了一些独具特色的、可操作性较强的解决方案,可以作为对RUP的补充和完善。相对于敏捷过程而言,RUP提供的是理想开发环境下软件过程的一种完整而且完美的模式,作为软件过程模式来说,敏捷过程远不如RUP全面和完整。</w:t>
      </w:r>
    </w:p>
    <w:p w14:paraId="3637855F">
      <w:pPr>
        <w:numPr>
          <w:ilvl w:val="0"/>
          <w:numId w:val="0"/>
        </w:numPr>
        <w:ind w:leftChars="0"/>
        <w:rPr>
          <w:rFonts w:hint="eastAsia"/>
          <w:lang w:eastAsia="zh-CN"/>
        </w:rPr>
      </w:pPr>
    </w:p>
    <w:p w14:paraId="09BB8A88">
      <w:pPr>
        <w:numPr>
          <w:ilvl w:val="0"/>
          <w:numId w:val="0"/>
        </w:numPr>
        <w:ind w:leftChars="0"/>
        <w:rPr>
          <w:rFonts w:hint="eastAsia"/>
          <w:lang w:eastAsia="zh-CN"/>
        </w:rPr>
      </w:pPr>
      <w:r>
        <w:rPr>
          <w:rFonts w:hint="eastAsia"/>
          <w:lang w:val="en-US" w:eastAsia="zh-CN"/>
        </w:rPr>
        <w:t>七、</w:t>
      </w:r>
      <w:r>
        <w:rPr>
          <w:rFonts w:hint="eastAsia"/>
          <w:lang w:eastAsia="zh-CN"/>
        </w:rPr>
        <w:t>试讨论微软过程与RUP及敏捷过程的关系。</w:t>
      </w:r>
    </w:p>
    <w:p w14:paraId="750F37D1">
      <w:pPr>
        <w:numPr>
          <w:ilvl w:val="0"/>
          <w:numId w:val="0"/>
        </w:numPr>
        <w:ind w:leftChars="0"/>
        <w:rPr>
          <w:rFonts w:hint="eastAsia"/>
          <w:lang w:eastAsia="zh-CN"/>
        </w:rPr>
      </w:pPr>
      <w:r>
        <w:rPr>
          <w:rFonts w:hint="eastAsia"/>
          <w:color w:val="FF0000"/>
          <w:lang w:val="en-US" w:eastAsia="zh-CN"/>
        </w:rPr>
        <w:t>答：</w:t>
      </w:r>
      <w:r>
        <w:rPr>
          <w:rFonts w:hint="eastAsia"/>
          <w:lang w:eastAsia="zh-CN"/>
        </w:rPr>
        <w:t>相对于RUP而言,可以把微软过程看做是它的一个精简配置版本。整个软过程由若干个生命周期的持续递进循环组成,每个生命周期划分为5个阶段。微软过程生命周期阶段与RUP生命周期阶段的对应关系为:RUP的初始阶段完成微软过程规划阶段的工作,精化阶段完成设计工作,构建阶段完成开发和稳定工作,移交阶段完成发布工作。微软过程的每个阶段精简为由一次选代完成,每次选代所完成的工作相当于经历RUP的若干个核心工作流程:规划阶段中一次选代主要经历的工作流程为业务建模需求和项目管理;设计阶段中一次选代主要经历的工作流程为业务建模、需求、分析设计和项目管理;开发阶段中一次选代主要经历的工作流程为需求、分析设计和实现;稳定阶段中一次迭代主要经历的工作流程为测试;发布阶段中一次迭代主要经历的工作流程为部署、配置与变更管理和项目管理。</w:t>
      </w:r>
    </w:p>
    <w:p w14:paraId="5606DE35">
      <w:pPr>
        <w:rPr>
          <w:rFonts w:hint="eastAsia"/>
          <w:lang w:val="en-US" w:eastAsia="zh-CN"/>
        </w:rPr>
      </w:pPr>
      <w:r>
        <w:rPr>
          <w:rFonts w:hint="eastAsia"/>
          <w:lang w:eastAsia="zh-CN"/>
        </w:rPr>
        <w:t>相对于敏捷过程而言,可以把微软过程看做是它的一个扩充版本,微软过程补充规定了其每个生命周期内的各个阶段的具体工作流程。与敏捷过程类似,微软过程的适用范围也是具有有限资源和有限开发时间约束的</w:t>
      </w:r>
      <w:r>
        <w:rPr>
          <w:rFonts w:hint="eastAsia"/>
          <w:lang w:val="en-US" w:eastAsia="zh-CN"/>
        </w:rPr>
        <w:t>项目。</w:t>
      </w:r>
    </w:p>
    <w:p w14:paraId="4B9B2BE6">
      <w:pPr>
        <w:rPr>
          <w:rFonts w:hint="eastAsia"/>
          <w:lang w:val="en-US" w:eastAsia="zh-CN"/>
        </w:rPr>
      </w:pPr>
    </w:p>
    <w:p w14:paraId="34721E93">
      <w:pPr>
        <w:numPr>
          <w:ilvl w:val="0"/>
          <w:numId w:val="3"/>
        </w:numPr>
        <w:rPr>
          <w:rFonts w:hint="eastAsia"/>
          <w:lang w:val="en-US" w:eastAsia="zh-CN"/>
        </w:rPr>
      </w:pPr>
      <w:r>
        <w:rPr>
          <w:rFonts w:hint="eastAsia"/>
          <w:lang w:val="en-US" w:eastAsia="zh-CN"/>
        </w:rPr>
        <w:t>为什么要进行需求分析？通常对软件系统有哪些需求？</w:t>
      </w:r>
    </w:p>
    <w:p w14:paraId="20C7E0AF">
      <w:pPr>
        <w:numPr>
          <w:ilvl w:val="0"/>
          <w:numId w:val="4"/>
        </w:numPr>
        <w:rPr>
          <w:rFonts w:hint="eastAsia"/>
          <w:lang w:val="en-US" w:eastAsia="zh-CN"/>
        </w:rPr>
      </w:pPr>
      <w:r>
        <w:rPr>
          <w:rFonts w:hint="eastAsia"/>
          <w:lang w:val="en-US" w:eastAsia="zh-CN"/>
        </w:rPr>
        <w:t>需求分析的原因</w:t>
      </w:r>
    </w:p>
    <w:p w14:paraId="7C680070">
      <w:pPr>
        <w:numPr>
          <w:ilvl w:val="0"/>
          <w:numId w:val="0"/>
        </w:numPr>
        <w:rPr>
          <w:rFonts w:hint="eastAsia"/>
          <w:lang w:val="en-US" w:eastAsia="zh-CN"/>
        </w:rPr>
      </w:pPr>
      <w:r>
        <w:rPr>
          <w:rFonts w:hint="eastAsia"/>
          <w:lang w:val="en-US" w:eastAsia="zh-CN"/>
        </w:rPr>
        <w:t>为了开发真正满足用户需求的成功的软件产品，必须进行需求分析。</w:t>
      </w:r>
    </w:p>
    <w:p w14:paraId="572C03DC">
      <w:pPr>
        <w:numPr>
          <w:ilvl w:val="0"/>
          <w:numId w:val="4"/>
        </w:numPr>
        <w:rPr>
          <w:rFonts w:hint="eastAsia"/>
          <w:lang w:val="en-US" w:eastAsia="zh-CN"/>
        </w:rPr>
      </w:pPr>
      <w:r>
        <w:rPr>
          <w:rFonts w:hint="eastAsia"/>
          <w:lang w:val="en-US" w:eastAsia="zh-CN"/>
        </w:rPr>
        <w:t>对软件系统的需求</w:t>
      </w:r>
    </w:p>
    <w:p w14:paraId="36C15696">
      <w:pPr>
        <w:rPr>
          <w:rFonts w:hint="eastAsia"/>
          <w:lang w:val="en-US" w:eastAsia="zh-CN"/>
        </w:rPr>
      </w:pPr>
      <w:r>
        <w:rPr>
          <w:rFonts w:hint="eastAsia"/>
          <w:lang w:val="en-US" w:eastAsia="zh-CN"/>
        </w:rPr>
        <w:t>功能需求、性能需求、可靠性和可用性需求、出错处理、接口需求、约束、逆向需求、将来可能提出的要求。</w:t>
      </w:r>
    </w:p>
    <w:p w14:paraId="11176877">
      <w:pPr>
        <w:rPr>
          <w:rFonts w:hint="eastAsia"/>
          <w:lang w:val="en-US" w:eastAsia="zh-CN"/>
        </w:rPr>
      </w:pPr>
    </w:p>
    <w:p w14:paraId="1A8A94FE">
      <w:pPr>
        <w:numPr>
          <w:ilvl w:val="0"/>
          <w:numId w:val="3"/>
        </w:numPr>
        <w:ind w:left="0" w:leftChars="0" w:firstLine="0" w:firstLineChars="0"/>
        <w:rPr>
          <w:rFonts w:hint="eastAsia"/>
          <w:lang w:val="en-US" w:eastAsia="zh-CN"/>
        </w:rPr>
      </w:pPr>
      <w:r>
        <w:rPr>
          <w:rFonts w:hint="default"/>
          <w:lang w:val="en-US" w:eastAsia="zh-CN"/>
        </w:rPr>
        <w:t>怎样与用户有效地沟通以获取用户的真实需求</w:t>
      </w:r>
      <w:r>
        <w:rPr>
          <w:rFonts w:hint="eastAsia"/>
          <w:lang w:val="en-US" w:eastAsia="zh-CN"/>
        </w:rPr>
        <w:t>？</w:t>
      </w:r>
    </w:p>
    <w:p w14:paraId="5FFA50B7">
      <w:pPr>
        <w:numPr>
          <w:ilvl w:val="0"/>
          <w:numId w:val="0"/>
        </w:numPr>
        <w:ind w:leftChars="0"/>
        <w:rPr>
          <w:rFonts w:hint="eastAsia"/>
          <w:lang w:val="en-US" w:eastAsia="zh-CN"/>
        </w:rPr>
      </w:pPr>
      <w:r>
        <w:rPr>
          <w:rFonts w:hint="default"/>
          <w:lang w:val="en-US" w:eastAsia="zh-CN"/>
        </w:rPr>
        <w:t>可采用以下四种方法获取真实需求</w:t>
      </w:r>
      <w:r>
        <w:rPr>
          <w:rFonts w:hint="eastAsia"/>
          <w:lang w:val="en-US" w:eastAsia="zh-CN"/>
        </w:rPr>
        <w:t>：</w:t>
      </w:r>
    </w:p>
    <w:p w14:paraId="2BCD34E5">
      <w:pPr>
        <w:numPr>
          <w:ilvl w:val="0"/>
          <w:numId w:val="5"/>
        </w:numPr>
        <w:ind w:leftChars="0"/>
        <w:rPr>
          <w:rFonts w:hint="default"/>
          <w:lang w:val="en-US" w:eastAsia="zh-CN"/>
        </w:rPr>
      </w:pPr>
      <w:r>
        <w:rPr>
          <w:rFonts w:hint="default"/>
          <w:lang w:val="en-US" w:eastAsia="zh-CN"/>
        </w:rPr>
        <w:t>访谈;</w:t>
      </w:r>
    </w:p>
    <w:p w14:paraId="100601B0">
      <w:pPr>
        <w:numPr>
          <w:ilvl w:val="0"/>
          <w:numId w:val="5"/>
        </w:numPr>
        <w:ind w:leftChars="0"/>
        <w:rPr>
          <w:rFonts w:hint="default"/>
          <w:lang w:val="en-US" w:eastAsia="zh-CN"/>
        </w:rPr>
      </w:pPr>
      <w:r>
        <w:rPr>
          <w:rFonts w:hint="default"/>
          <w:lang w:val="en-US" w:eastAsia="zh-CN"/>
        </w:rPr>
        <w:t>日面向数据流自顶向下求精;</w:t>
      </w:r>
    </w:p>
    <w:p w14:paraId="09AB86BA">
      <w:pPr>
        <w:numPr>
          <w:ilvl w:val="0"/>
          <w:numId w:val="5"/>
        </w:numPr>
        <w:ind w:leftChars="0"/>
        <w:rPr>
          <w:rFonts w:hint="default"/>
          <w:lang w:val="en-US" w:eastAsia="zh-CN"/>
        </w:rPr>
      </w:pPr>
      <w:r>
        <w:rPr>
          <w:rFonts w:hint="default"/>
          <w:lang w:val="en-US" w:eastAsia="zh-CN"/>
        </w:rPr>
        <w:t>简易的应用规格说明技术;</w:t>
      </w:r>
    </w:p>
    <w:p w14:paraId="2F1A0401">
      <w:pPr>
        <w:numPr>
          <w:ilvl w:val="0"/>
          <w:numId w:val="5"/>
        </w:numPr>
        <w:ind w:leftChars="0"/>
        <w:rPr>
          <w:rFonts w:hint="default"/>
          <w:lang w:val="en-US" w:eastAsia="zh-CN"/>
        </w:rPr>
      </w:pPr>
      <w:r>
        <w:rPr>
          <w:rFonts w:hint="default"/>
          <w:lang w:val="en-US" w:eastAsia="zh-CN"/>
        </w:rPr>
        <w:t>快速建立软件原型</w:t>
      </w:r>
      <w:r>
        <w:rPr>
          <w:rFonts w:hint="eastAsia"/>
          <w:lang w:val="en-US" w:eastAsia="zh-CN"/>
        </w:rPr>
        <w:t>。</w:t>
      </w:r>
    </w:p>
    <w:p w14:paraId="0EFA663F">
      <w:pPr>
        <w:rPr>
          <w:rFonts w:hint="eastAsia"/>
          <w:lang w:val="en-US" w:eastAsia="zh-CN"/>
        </w:rPr>
      </w:pPr>
      <w:r>
        <w:rPr>
          <w:rFonts w:hint="eastAsia"/>
          <w:lang w:val="en-US" w:eastAsia="zh-CN"/>
        </w:rPr>
        <w:drawing>
          <wp:inline distT="0" distB="0" distL="114300" distR="114300">
            <wp:extent cx="5261610" cy="4625340"/>
            <wp:effectExtent l="0" t="0" r="11430" b="7620"/>
            <wp:docPr id="15" name="图片 15" descr="enhanced_img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enhanced_img_2"/>
                    <pic:cNvPicPr>
                      <a:picLocks noChangeAspect="1"/>
                    </pic:cNvPicPr>
                  </pic:nvPicPr>
                  <pic:blipFill>
                    <a:blip r:embed="rId4"/>
                    <a:stretch>
                      <a:fillRect/>
                    </a:stretch>
                  </pic:blipFill>
                  <pic:spPr>
                    <a:xfrm>
                      <a:off x="0" y="0"/>
                      <a:ext cx="5261610" cy="4625340"/>
                    </a:xfrm>
                    <a:prstGeom prst="rect">
                      <a:avLst/>
                    </a:prstGeom>
                  </pic:spPr>
                </pic:pic>
              </a:graphicData>
            </a:graphic>
          </wp:inline>
        </w:drawing>
      </w:r>
    </w:p>
    <w:p w14:paraId="68EEE4A9">
      <w:pPr>
        <w:rPr>
          <w:rFonts w:hint="eastAsia"/>
          <w:lang w:val="en-US" w:eastAsia="zh-CN"/>
        </w:rPr>
      </w:pPr>
    </w:p>
    <w:p w14:paraId="27D0BF6C">
      <w:pPr>
        <w:rPr>
          <w:rFonts w:hint="eastAsia" w:eastAsiaTheme="minorEastAsia"/>
          <w:lang w:eastAsia="zh-CN"/>
        </w:rPr>
      </w:pPr>
      <w:r>
        <w:rPr>
          <w:rFonts w:hint="eastAsia" w:eastAsiaTheme="minorEastAsia"/>
          <w:lang w:eastAsia="zh-CN"/>
        </w:rPr>
        <w:drawing>
          <wp:inline distT="0" distB="0" distL="114300" distR="114300">
            <wp:extent cx="4959985" cy="4158615"/>
            <wp:effectExtent l="0" t="0" r="8255" b="1905"/>
            <wp:docPr id="37" name="图片 37" descr="enhanced_img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enhanced_img_13"/>
                    <pic:cNvPicPr>
                      <a:picLocks noChangeAspect="1"/>
                    </pic:cNvPicPr>
                  </pic:nvPicPr>
                  <pic:blipFill>
                    <a:blip r:embed="rId5"/>
                    <a:stretch>
                      <a:fillRect/>
                    </a:stretch>
                  </pic:blipFill>
                  <pic:spPr>
                    <a:xfrm>
                      <a:off x="0" y="0"/>
                      <a:ext cx="4959985" cy="4158615"/>
                    </a:xfrm>
                    <a:prstGeom prst="rect">
                      <a:avLst/>
                    </a:prstGeom>
                  </pic:spPr>
                </pic:pic>
              </a:graphicData>
            </a:graphic>
          </wp:inline>
        </w:drawing>
      </w:r>
    </w:p>
    <w:p w14:paraId="7546BBB9">
      <w:pPr>
        <w:rPr>
          <w:rFonts w:hint="eastAsia" w:eastAsiaTheme="minorEastAsia"/>
          <w:lang w:eastAsia="zh-CN"/>
        </w:rPr>
      </w:pPr>
      <w:r>
        <w:rPr>
          <w:rFonts w:hint="eastAsia" w:eastAsiaTheme="minorEastAsia"/>
          <w:lang w:eastAsia="zh-CN"/>
        </w:rPr>
        <w:drawing>
          <wp:inline distT="0" distB="0" distL="114300" distR="114300">
            <wp:extent cx="4354830" cy="4643120"/>
            <wp:effectExtent l="0" t="0" r="3810" b="5080"/>
            <wp:docPr id="43" name="图片 43" descr="enhanced_img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enhanced_img_19"/>
                    <pic:cNvPicPr>
                      <a:picLocks noChangeAspect="1"/>
                    </pic:cNvPicPr>
                  </pic:nvPicPr>
                  <pic:blipFill>
                    <a:blip r:embed="rId6"/>
                    <a:stretch>
                      <a:fillRect/>
                    </a:stretch>
                  </pic:blipFill>
                  <pic:spPr>
                    <a:xfrm>
                      <a:off x="0" y="0"/>
                      <a:ext cx="4354830" cy="4643120"/>
                    </a:xfrm>
                    <a:prstGeom prst="rect">
                      <a:avLst/>
                    </a:prstGeom>
                  </pic:spPr>
                </pic:pic>
              </a:graphicData>
            </a:graphic>
          </wp:inline>
        </w:drawing>
      </w:r>
    </w:p>
    <w:p w14:paraId="64E3632B">
      <w:pPr>
        <w:rPr>
          <w:rFonts w:hint="default"/>
          <w:lang w:val="en-US" w:eastAsia="zh-CN"/>
        </w:rPr>
      </w:pPr>
      <w:r>
        <w:rPr>
          <w:rFonts w:hint="eastAsia"/>
          <w:lang w:val="en-US" w:eastAsia="zh-CN"/>
        </w:rPr>
        <w:drawing>
          <wp:inline distT="0" distB="0" distL="114300" distR="114300">
            <wp:extent cx="5265420" cy="4773295"/>
            <wp:effectExtent l="0" t="0" r="7620" b="12065"/>
            <wp:docPr id="44" name="图片 44" descr="enhanced_img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enhanced_img_20"/>
                    <pic:cNvPicPr>
                      <a:picLocks noChangeAspect="1"/>
                    </pic:cNvPicPr>
                  </pic:nvPicPr>
                  <pic:blipFill>
                    <a:blip r:embed="rId7"/>
                    <a:stretch>
                      <a:fillRect/>
                    </a:stretch>
                  </pic:blipFill>
                  <pic:spPr>
                    <a:xfrm>
                      <a:off x="0" y="0"/>
                      <a:ext cx="5265420" cy="4773295"/>
                    </a:xfrm>
                    <a:prstGeom prst="rect">
                      <a:avLst/>
                    </a:prstGeom>
                  </pic:spPr>
                </pic:pic>
              </a:graphicData>
            </a:graphic>
          </wp:inline>
        </w:drawing>
      </w:r>
    </w:p>
    <w:p w14:paraId="13001784">
      <w:pPr>
        <w:rPr>
          <w:rFonts w:hint="eastAsia" w:eastAsiaTheme="minorEastAsia"/>
          <w:lang w:eastAsia="zh-CN"/>
        </w:rPr>
      </w:pPr>
      <w:r>
        <w:rPr>
          <w:rFonts w:hint="eastAsia" w:eastAsiaTheme="minorEastAsia"/>
          <w:lang w:eastAsia="zh-CN"/>
        </w:rPr>
        <w:drawing>
          <wp:inline distT="0" distB="0" distL="114300" distR="114300">
            <wp:extent cx="5695950" cy="1782445"/>
            <wp:effectExtent l="0" t="0" r="3810" b="635"/>
            <wp:docPr id="45" name="图片 45" descr="enhanced_img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enhanced_img_21"/>
                    <pic:cNvPicPr>
                      <a:picLocks noChangeAspect="1"/>
                    </pic:cNvPicPr>
                  </pic:nvPicPr>
                  <pic:blipFill>
                    <a:blip r:embed="rId8"/>
                    <a:stretch>
                      <a:fillRect/>
                    </a:stretch>
                  </pic:blipFill>
                  <pic:spPr>
                    <a:xfrm>
                      <a:off x="0" y="0"/>
                      <a:ext cx="5695950" cy="1782445"/>
                    </a:xfrm>
                    <a:prstGeom prst="rect">
                      <a:avLst/>
                    </a:prstGeom>
                  </pic:spPr>
                </pic:pic>
              </a:graphicData>
            </a:graphic>
          </wp:inline>
        </w:drawing>
      </w:r>
    </w:p>
    <w:p w14:paraId="6F55E1B1">
      <w:pPr>
        <w:rPr>
          <w:rFonts w:hint="eastAsia" w:eastAsiaTheme="minorEastAsia"/>
          <w:lang w:eastAsia="zh-CN"/>
        </w:rPr>
      </w:pPr>
      <w:r>
        <w:rPr>
          <w:rFonts w:hint="eastAsia" w:eastAsiaTheme="minorEastAsia"/>
          <w:lang w:eastAsia="zh-CN"/>
        </w:rPr>
        <w:drawing>
          <wp:inline distT="0" distB="0" distL="114300" distR="114300">
            <wp:extent cx="5851525" cy="1915795"/>
            <wp:effectExtent l="0" t="0" r="635" b="4445"/>
            <wp:docPr id="46" name="图片 46" descr="enhanced_img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enhanced_img_22"/>
                    <pic:cNvPicPr>
                      <a:picLocks noChangeAspect="1"/>
                    </pic:cNvPicPr>
                  </pic:nvPicPr>
                  <pic:blipFill>
                    <a:blip r:embed="rId9"/>
                    <a:stretch>
                      <a:fillRect/>
                    </a:stretch>
                  </pic:blipFill>
                  <pic:spPr>
                    <a:xfrm>
                      <a:off x="0" y="0"/>
                      <a:ext cx="5851525" cy="1915795"/>
                    </a:xfrm>
                    <a:prstGeom prst="rect">
                      <a:avLst/>
                    </a:prstGeom>
                  </pic:spPr>
                </pic:pic>
              </a:graphicData>
            </a:graphic>
          </wp:inline>
        </w:drawing>
      </w:r>
    </w:p>
    <w:p w14:paraId="65CCCF06">
      <w:pPr>
        <w:rPr>
          <w:rFonts w:hint="eastAsia" w:eastAsiaTheme="minorEastAsia"/>
          <w:lang w:eastAsia="zh-CN"/>
        </w:rPr>
      </w:pPr>
      <w:r>
        <w:rPr>
          <w:rFonts w:hint="eastAsia" w:eastAsiaTheme="minorEastAsia"/>
          <w:lang w:eastAsia="zh-CN"/>
        </w:rPr>
        <w:drawing>
          <wp:inline distT="0" distB="0" distL="114300" distR="114300">
            <wp:extent cx="4582160" cy="3218815"/>
            <wp:effectExtent l="0" t="0" r="5080" b="12065"/>
            <wp:docPr id="47" name="图片 47" descr="enhanced_img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enhanced_img_23"/>
                    <pic:cNvPicPr>
                      <a:picLocks noChangeAspect="1"/>
                    </pic:cNvPicPr>
                  </pic:nvPicPr>
                  <pic:blipFill>
                    <a:blip r:embed="rId10"/>
                    <a:stretch>
                      <a:fillRect/>
                    </a:stretch>
                  </pic:blipFill>
                  <pic:spPr>
                    <a:xfrm>
                      <a:off x="0" y="0"/>
                      <a:ext cx="4582160" cy="3218815"/>
                    </a:xfrm>
                    <a:prstGeom prst="rect">
                      <a:avLst/>
                    </a:prstGeom>
                  </pic:spPr>
                </pic:pic>
              </a:graphicData>
            </a:graphic>
          </wp:inline>
        </w:drawing>
      </w:r>
    </w:p>
    <w:p w14:paraId="35516D84"/>
    <w:p w14:paraId="192B2F78">
      <w:pPr>
        <w:rPr>
          <w:rFonts w:hint="eastAsia" w:eastAsiaTheme="minorEastAsia"/>
          <w:lang w:eastAsia="zh-CN"/>
        </w:rPr>
      </w:pPr>
      <w:r>
        <w:rPr>
          <w:rFonts w:hint="eastAsia" w:eastAsiaTheme="minorEastAsia"/>
          <w:lang w:eastAsia="zh-CN"/>
        </w:rPr>
        <w:drawing>
          <wp:inline distT="0" distB="0" distL="114300" distR="114300">
            <wp:extent cx="4402455" cy="3758565"/>
            <wp:effectExtent l="0" t="0" r="1905" b="5715"/>
            <wp:docPr id="48" name="图片 48" descr="enhanced_img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enhanced_img_24"/>
                    <pic:cNvPicPr>
                      <a:picLocks noChangeAspect="1"/>
                    </pic:cNvPicPr>
                  </pic:nvPicPr>
                  <pic:blipFill>
                    <a:blip r:embed="rId11"/>
                    <a:stretch>
                      <a:fillRect/>
                    </a:stretch>
                  </pic:blipFill>
                  <pic:spPr>
                    <a:xfrm>
                      <a:off x="0" y="0"/>
                      <a:ext cx="4402455" cy="3758565"/>
                    </a:xfrm>
                    <a:prstGeom prst="rect">
                      <a:avLst/>
                    </a:prstGeom>
                  </pic:spPr>
                </pic:pic>
              </a:graphicData>
            </a:graphic>
          </wp:inline>
        </w:drawing>
      </w:r>
    </w:p>
    <w:p w14:paraId="338E817B">
      <w:pPr>
        <w:rPr>
          <w:rFonts w:hint="eastAsia" w:eastAsiaTheme="minorEastAsia"/>
          <w:lang w:eastAsia="zh-CN"/>
        </w:rPr>
      </w:pPr>
      <w:r>
        <w:rPr>
          <w:rFonts w:hint="eastAsia" w:eastAsiaTheme="minorEastAsia"/>
          <w:lang w:eastAsia="zh-CN"/>
        </w:rPr>
        <w:drawing>
          <wp:inline distT="0" distB="0" distL="114300" distR="114300">
            <wp:extent cx="5269865" cy="1289050"/>
            <wp:effectExtent l="0" t="0" r="3175" b="6350"/>
            <wp:docPr id="49" name="图片 49" descr="enhanced_img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enhanced_img_25"/>
                    <pic:cNvPicPr>
                      <a:picLocks noChangeAspect="1"/>
                    </pic:cNvPicPr>
                  </pic:nvPicPr>
                  <pic:blipFill>
                    <a:blip r:embed="rId12"/>
                    <a:stretch>
                      <a:fillRect/>
                    </a:stretch>
                  </pic:blipFill>
                  <pic:spPr>
                    <a:xfrm>
                      <a:off x="0" y="0"/>
                      <a:ext cx="5269865" cy="1289050"/>
                    </a:xfrm>
                    <a:prstGeom prst="rect">
                      <a:avLst/>
                    </a:prstGeom>
                  </pic:spPr>
                </pic:pic>
              </a:graphicData>
            </a:graphic>
          </wp:inline>
        </w:drawing>
      </w:r>
      <w:bookmarkStart w:id="0" w:name="_GoBack"/>
      <w:bookmarkEnd w:id="0"/>
    </w:p>
    <w:p w14:paraId="74859E70"/>
    <w:p w14:paraId="346361DC"/>
    <w:p w14:paraId="46AA8F4F">
      <w:pPr>
        <w:rPr>
          <w:rFonts w:hint="eastAsia" w:eastAsiaTheme="minorEastAsia"/>
          <w:lang w:eastAsia="zh-CN"/>
        </w:rPr>
      </w:pPr>
      <w:r>
        <w:rPr>
          <w:rFonts w:hint="eastAsia" w:eastAsiaTheme="minorEastAsia"/>
          <w:lang w:eastAsia="zh-CN"/>
        </w:rPr>
        <w:drawing>
          <wp:inline distT="0" distB="0" distL="114300" distR="114300">
            <wp:extent cx="4036695" cy="3525520"/>
            <wp:effectExtent l="0" t="0" r="1905" b="10160"/>
            <wp:docPr id="28" name="图片 28" descr="enhanced_img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nhanced_img_3"/>
                    <pic:cNvPicPr>
                      <a:picLocks noChangeAspect="1"/>
                    </pic:cNvPicPr>
                  </pic:nvPicPr>
                  <pic:blipFill>
                    <a:blip r:embed="rId13"/>
                    <a:stretch>
                      <a:fillRect/>
                    </a:stretch>
                  </pic:blipFill>
                  <pic:spPr>
                    <a:xfrm>
                      <a:off x="0" y="0"/>
                      <a:ext cx="4036695" cy="3525520"/>
                    </a:xfrm>
                    <a:prstGeom prst="rect">
                      <a:avLst/>
                    </a:prstGeom>
                  </pic:spPr>
                </pic:pic>
              </a:graphicData>
            </a:graphic>
          </wp:inline>
        </w:drawing>
      </w:r>
    </w:p>
    <w:p w14:paraId="453E7177">
      <w:pPr>
        <w:rPr>
          <w:rFonts w:hint="eastAsia" w:eastAsiaTheme="minorEastAsia"/>
          <w:lang w:eastAsia="zh-CN"/>
        </w:rPr>
      </w:pPr>
      <w:r>
        <w:rPr>
          <w:rFonts w:hint="eastAsia" w:eastAsiaTheme="minorEastAsia"/>
          <w:lang w:eastAsia="zh-CN"/>
        </w:rPr>
        <w:drawing>
          <wp:inline distT="0" distB="0" distL="114300" distR="114300">
            <wp:extent cx="4810125" cy="5194300"/>
            <wp:effectExtent l="0" t="0" r="5715" b="2540"/>
            <wp:docPr id="29" name="图片 29" descr="enhanced_img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enhanced_img_4"/>
                    <pic:cNvPicPr>
                      <a:picLocks noChangeAspect="1"/>
                    </pic:cNvPicPr>
                  </pic:nvPicPr>
                  <pic:blipFill>
                    <a:blip r:embed="rId14"/>
                    <a:stretch>
                      <a:fillRect/>
                    </a:stretch>
                  </pic:blipFill>
                  <pic:spPr>
                    <a:xfrm>
                      <a:off x="0" y="0"/>
                      <a:ext cx="4810125" cy="5194300"/>
                    </a:xfrm>
                    <a:prstGeom prst="rect">
                      <a:avLst/>
                    </a:prstGeom>
                  </pic:spPr>
                </pic:pic>
              </a:graphicData>
            </a:graphic>
          </wp:inline>
        </w:drawing>
      </w:r>
    </w:p>
    <w:p w14:paraId="35C0F5BE">
      <w:pPr>
        <w:rPr>
          <w:rFonts w:hint="eastAsia" w:eastAsiaTheme="minorEastAsia"/>
          <w:lang w:eastAsia="zh-CN"/>
        </w:rPr>
      </w:pPr>
      <w:r>
        <w:rPr>
          <w:rFonts w:hint="eastAsia" w:eastAsiaTheme="minorEastAsia"/>
          <w:lang w:eastAsia="zh-CN"/>
        </w:rPr>
        <w:drawing>
          <wp:inline distT="0" distB="0" distL="114300" distR="114300">
            <wp:extent cx="5264150" cy="1564005"/>
            <wp:effectExtent l="0" t="0" r="8890" b="5715"/>
            <wp:docPr id="30" name="图片 30" descr="enhanced_img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enhanced_img_5"/>
                    <pic:cNvPicPr>
                      <a:picLocks noChangeAspect="1"/>
                    </pic:cNvPicPr>
                  </pic:nvPicPr>
                  <pic:blipFill>
                    <a:blip r:embed="rId15"/>
                    <a:stretch>
                      <a:fillRect/>
                    </a:stretch>
                  </pic:blipFill>
                  <pic:spPr>
                    <a:xfrm>
                      <a:off x="0" y="0"/>
                      <a:ext cx="5264150" cy="1564005"/>
                    </a:xfrm>
                    <a:prstGeom prst="rect">
                      <a:avLst/>
                    </a:prstGeom>
                  </pic:spPr>
                </pic:pic>
              </a:graphicData>
            </a:graphic>
          </wp:inline>
        </w:drawing>
      </w:r>
    </w:p>
    <w:p w14:paraId="7C42660E">
      <w:pPr>
        <w:rPr>
          <w:rFonts w:hint="eastAsia" w:eastAsiaTheme="minorEastAsia"/>
          <w:lang w:eastAsia="zh-CN"/>
        </w:rPr>
      </w:pPr>
      <w:r>
        <w:rPr>
          <w:rFonts w:hint="eastAsia" w:eastAsiaTheme="minorEastAsia"/>
          <w:lang w:eastAsia="zh-CN"/>
        </w:rPr>
        <w:drawing>
          <wp:inline distT="0" distB="0" distL="114300" distR="114300">
            <wp:extent cx="4257040" cy="2926080"/>
            <wp:effectExtent l="0" t="0" r="10160" b="0"/>
            <wp:docPr id="31" name="图片 31" descr="enhanced_img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enhanced_img_6"/>
                    <pic:cNvPicPr>
                      <a:picLocks noChangeAspect="1"/>
                    </pic:cNvPicPr>
                  </pic:nvPicPr>
                  <pic:blipFill>
                    <a:blip r:embed="rId16"/>
                    <a:stretch>
                      <a:fillRect/>
                    </a:stretch>
                  </pic:blipFill>
                  <pic:spPr>
                    <a:xfrm>
                      <a:off x="0" y="0"/>
                      <a:ext cx="4257040" cy="2926080"/>
                    </a:xfrm>
                    <a:prstGeom prst="rect">
                      <a:avLst/>
                    </a:prstGeom>
                  </pic:spPr>
                </pic:pic>
              </a:graphicData>
            </a:graphic>
          </wp:inline>
        </w:drawing>
      </w:r>
    </w:p>
    <w:p w14:paraId="62309CB2">
      <w:r>
        <w:drawing>
          <wp:anchor distT="0" distB="0" distL="114300" distR="114300" simplePos="0" relativeHeight="251659264" behindDoc="1" locked="0" layoutInCell="1" allowOverlap="1">
            <wp:simplePos x="0" y="0"/>
            <wp:positionH relativeFrom="column">
              <wp:posOffset>-8890</wp:posOffset>
            </wp:positionH>
            <wp:positionV relativeFrom="paragraph">
              <wp:posOffset>28575</wp:posOffset>
            </wp:positionV>
            <wp:extent cx="3310890" cy="2231390"/>
            <wp:effectExtent l="0" t="0" r="11430" b="8890"/>
            <wp:wrapTight wrapText="bothSides">
              <wp:wrapPolygon>
                <wp:start x="0" y="0"/>
                <wp:lineTo x="0" y="21391"/>
                <wp:lineTo x="21476" y="21391"/>
                <wp:lineTo x="21476" y="0"/>
                <wp:lineTo x="0" y="0"/>
              </wp:wrapPolygon>
            </wp:wrapTight>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7"/>
                    <a:stretch>
                      <a:fillRect/>
                    </a:stretch>
                  </pic:blipFill>
                  <pic:spPr>
                    <a:xfrm>
                      <a:off x="0" y="0"/>
                      <a:ext cx="3310890" cy="2231390"/>
                    </a:xfrm>
                    <a:prstGeom prst="rect">
                      <a:avLst/>
                    </a:prstGeom>
                    <a:noFill/>
                    <a:ln>
                      <a:noFill/>
                    </a:ln>
                  </pic:spPr>
                </pic:pic>
              </a:graphicData>
            </a:graphic>
          </wp:anchor>
        </w:drawing>
      </w:r>
    </w:p>
    <w:p w14:paraId="236C7015">
      <w:pPr>
        <w:rPr>
          <w:rFonts w:hint="eastAsia"/>
          <w:lang w:val="en-US" w:eastAsia="zh-CN"/>
        </w:rPr>
      </w:pPr>
      <w:r>
        <w:rPr>
          <w:rFonts w:hint="eastAsia"/>
          <w:lang w:val="en-US" w:eastAsia="zh-CN"/>
        </w:rPr>
        <w:t xml:space="preserve">                                                         </w:t>
      </w:r>
    </w:p>
    <w:p w14:paraId="579EE4BE">
      <w:pPr>
        <w:rPr>
          <w:rFonts w:hint="eastAsia"/>
          <w:lang w:val="en-US" w:eastAsia="zh-CN"/>
        </w:rPr>
      </w:pPr>
    </w:p>
    <w:p w14:paraId="65A4F7C5">
      <w:pPr>
        <w:rPr>
          <w:rFonts w:hint="eastAsia"/>
          <w:lang w:val="en-US" w:eastAsia="zh-CN"/>
        </w:rPr>
      </w:pPr>
      <w:r>
        <w:rPr>
          <w:rFonts w:hint="eastAsia"/>
          <w:lang w:val="en-US" w:eastAsia="zh-CN"/>
        </w:rPr>
        <w:t xml:space="preserve">     </w:t>
      </w:r>
    </w:p>
    <w:p w14:paraId="7211CB82">
      <w:pPr>
        <w:rPr>
          <w:rFonts w:hint="eastAsia"/>
          <w:lang w:val="en-US" w:eastAsia="zh-CN"/>
        </w:rPr>
      </w:pPr>
    </w:p>
    <w:p w14:paraId="331747F4">
      <w:pPr>
        <w:rPr>
          <w:rFonts w:hint="eastAsia"/>
          <w:lang w:val="en-US" w:eastAsia="zh-CN"/>
        </w:rPr>
      </w:pPr>
    </w:p>
    <w:p w14:paraId="15C19B37">
      <w:pPr>
        <w:rPr>
          <w:rFonts w:hint="eastAsia"/>
          <w:lang w:val="en-US" w:eastAsia="zh-CN"/>
        </w:rPr>
      </w:pPr>
    </w:p>
    <w:p w14:paraId="4F966DB4">
      <w:pPr>
        <w:rPr>
          <w:rFonts w:hint="eastAsia"/>
          <w:lang w:val="en-US" w:eastAsia="zh-CN"/>
        </w:rPr>
      </w:pPr>
    </w:p>
    <w:p w14:paraId="67DE72CB">
      <w:pPr>
        <w:rPr>
          <w:rFonts w:hint="eastAsia"/>
          <w:lang w:val="en-US" w:eastAsia="zh-CN"/>
        </w:rPr>
      </w:pPr>
    </w:p>
    <w:p w14:paraId="53FE3551">
      <w:pPr>
        <w:rPr>
          <w:rFonts w:hint="eastAsia"/>
          <w:lang w:val="en-US" w:eastAsia="zh-CN"/>
        </w:rPr>
      </w:pPr>
    </w:p>
    <w:p w14:paraId="4DD1CBD3">
      <w:pPr>
        <w:rPr>
          <w:rFonts w:hint="eastAsia"/>
          <w:lang w:val="en-US" w:eastAsia="zh-CN"/>
        </w:rPr>
      </w:pPr>
    </w:p>
    <w:p w14:paraId="1B96BF37">
      <w:pPr>
        <w:rPr>
          <w:rFonts w:hint="eastAsia"/>
          <w:lang w:val="en-US" w:eastAsia="zh-CN"/>
        </w:rPr>
      </w:pPr>
      <w:r>
        <w:rPr>
          <w:rFonts w:hint="eastAsia"/>
          <w:lang w:val="en-US" w:eastAsia="zh-CN"/>
        </w:rPr>
        <w:drawing>
          <wp:anchor distT="0" distB="0" distL="114300" distR="114300" simplePos="0" relativeHeight="251660288" behindDoc="1" locked="0" layoutInCell="1" allowOverlap="1">
            <wp:simplePos x="0" y="0"/>
            <wp:positionH relativeFrom="column">
              <wp:posOffset>-3397250</wp:posOffset>
            </wp:positionH>
            <wp:positionV relativeFrom="paragraph">
              <wp:posOffset>59690</wp:posOffset>
            </wp:positionV>
            <wp:extent cx="3354070" cy="2061845"/>
            <wp:effectExtent l="0" t="0" r="0" b="0"/>
            <wp:wrapTight wrapText="bothSides">
              <wp:wrapPolygon>
                <wp:start x="0" y="0"/>
                <wp:lineTo x="0" y="21394"/>
                <wp:lineTo x="21494" y="21394"/>
                <wp:lineTo x="21494" y="0"/>
                <wp:lineTo x="0" y="0"/>
              </wp:wrapPolygon>
            </wp:wrapTight>
            <wp:docPr id="32" name="图片 32" descr="enhanced_img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nhanced_img_8"/>
                    <pic:cNvPicPr>
                      <a:picLocks noChangeAspect="1"/>
                    </pic:cNvPicPr>
                  </pic:nvPicPr>
                  <pic:blipFill>
                    <a:blip r:embed="rId18"/>
                    <a:stretch>
                      <a:fillRect/>
                    </a:stretch>
                  </pic:blipFill>
                  <pic:spPr>
                    <a:xfrm>
                      <a:off x="0" y="0"/>
                      <a:ext cx="3354070" cy="2061845"/>
                    </a:xfrm>
                    <a:prstGeom prst="rect">
                      <a:avLst/>
                    </a:prstGeom>
                  </pic:spPr>
                </pic:pic>
              </a:graphicData>
            </a:graphic>
          </wp:anchor>
        </w:drawing>
      </w:r>
    </w:p>
    <w:p w14:paraId="4214B7B7">
      <w:pPr>
        <w:rPr>
          <w:rFonts w:hint="eastAsia"/>
          <w:lang w:val="en-US" w:eastAsia="zh-CN"/>
        </w:rPr>
      </w:pPr>
    </w:p>
    <w:p w14:paraId="5A28BEEE">
      <w:pPr>
        <w:rPr>
          <w:rFonts w:hint="eastAsia"/>
          <w:lang w:val="en-US" w:eastAsia="zh-CN"/>
        </w:rPr>
      </w:pPr>
    </w:p>
    <w:p w14:paraId="037C221A">
      <w:pPr>
        <w:rPr>
          <w:rFonts w:hint="eastAsia"/>
          <w:lang w:val="en-US" w:eastAsia="zh-CN"/>
        </w:rPr>
      </w:pPr>
    </w:p>
    <w:p w14:paraId="147BD669">
      <w:pPr>
        <w:rPr>
          <w:rFonts w:hint="eastAsia"/>
          <w:lang w:val="en-US" w:eastAsia="zh-CN"/>
        </w:rPr>
      </w:pPr>
    </w:p>
    <w:p w14:paraId="130B5E46">
      <w:pPr>
        <w:rPr>
          <w:rFonts w:hint="eastAsia"/>
          <w:lang w:val="en-US" w:eastAsia="zh-CN"/>
        </w:rPr>
      </w:pPr>
    </w:p>
    <w:p w14:paraId="1B1011E3">
      <w:pPr>
        <w:rPr>
          <w:rFonts w:hint="eastAsia"/>
          <w:lang w:val="en-US" w:eastAsia="zh-CN"/>
        </w:rPr>
      </w:pPr>
    </w:p>
    <w:p w14:paraId="48234758">
      <w:pPr>
        <w:rPr>
          <w:rFonts w:hint="eastAsia"/>
          <w:lang w:val="en-US" w:eastAsia="zh-CN"/>
        </w:rPr>
      </w:pPr>
    </w:p>
    <w:p w14:paraId="08C5F30B">
      <w:pPr>
        <w:rPr>
          <w:rFonts w:hint="eastAsia"/>
          <w:lang w:val="en-US" w:eastAsia="zh-CN"/>
        </w:rPr>
      </w:pPr>
    </w:p>
    <w:p w14:paraId="44EC8AD5">
      <w:pPr>
        <w:rPr>
          <w:rFonts w:hint="eastAsia"/>
          <w:lang w:val="en-US" w:eastAsia="zh-CN"/>
        </w:rPr>
      </w:pPr>
    </w:p>
    <w:p w14:paraId="1A682FC2">
      <w:pPr>
        <w:rPr>
          <w:rFonts w:hint="eastAsia"/>
          <w:lang w:val="en-US" w:eastAsia="zh-CN"/>
        </w:rPr>
      </w:pPr>
      <w:r>
        <w:rPr>
          <w:rFonts w:hint="eastAsia" w:eastAsiaTheme="minorEastAsia"/>
          <w:lang w:eastAsia="zh-CN"/>
        </w:rPr>
        <w:drawing>
          <wp:inline distT="0" distB="0" distL="114300" distR="114300">
            <wp:extent cx="6195695" cy="2875280"/>
            <wp:effectExtent l="0" t="0" r="6985" b="5080"/>
            <wp:docPr id="33" name="图片 33" descr="enhanced_img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enhanced_img_9"/>
                    <pic:cNvPicPr>
                      <a:picLocks noChangeAspect="1"/>
                    </pic:cNvPicPr>
                  </pic:nvPicPr>
                  <pic:blipFill>
                    <a:blip r:embed="rId19"/>
                    <a:stretch>
                      <a:fillRect/>
                    </a:stretch>
                  </pic:blipFill>
                  <pic:spPr>
                    <a:xfrm>
                      <a:off x="0" y="0"/>
                      <a:ext cx="6195695" cy="2875280"/>
                    </a:xfrm>
                    <a:prstGeom prst="rect">
                      <a:avLst/>
                    </a:prstGeom>
                  </pic:spPr>
                </pic:pic>
              </a:graphicData>
            </a:graphic>
          </wp:inline>
        </w:drawing>
      </w:r>
    </w:p>
    <w:p w14:paraId="79527AA4">
      <w:r>
        <w:rPr>
          <w:rFonts w:hint="eastAsia" w:eastAsiaTheme="minorEastAsia"/>
          <w:lang w:eastAsia="zh-CN"/>
        </w:rPr>
        <w:drawing>
          <wp:inline distT="0" distB="0" distL="114300" distR="114300">
            <wp:extent cx="4918075" cy="5762625"/>
            <wp:effectExtent l="0" t="0" r="4445" b="13335"/>
            <wp:docPr id="34" name="图片 34" descr="enhanced_img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enhanced_img_10"/>
                    <pic:cNvPicPr>
                      <a:picLocks noChangeAspect="1"/>
                    </pic:cNvPicPr>
                  </pic:nvPicPr>
                  <pic:blipFill>
                    <a:blip r:embed="rId20"/>
                    <a:stretch>
                      <a:fillRect/>
                    </a:stretch>
                  </pic:blipFill>
                  <pic:spPr>
                    <a:xfrm>
                      <a:off x="0" y="0"/>
                      <a:ext cx="4918075" cy="5762625"/>
                    </a:xfrm>
                    <a:prstGeom prst="rect">
                      <a:avLst/>
                    </a:prstGeom>
                  </pic:spPr>
                </pic:pic>
              </a:graphicData>
            </a:graphic>
          </wp:inline>
        </w:drawing>
      </w:r>
    </w:p>
    <w:p w14:paraId="738F62ED">
      <w:pPr>
        <w:rPr>
          <w:rFonts w:hint="eastAsia" w:eastAsiaTheme="minorEastAsia"/>
          <w:lang w:eastAsia="zh-CN"/>
        </w:rPr>
      </w:pPr>
      <w:r>
        <w:rPr>
          <w:rFonts w:hint="eastAsia" w:eastAsiaTheme="minorEastAsia"/>
          <w:lang w:eastAsia="zh-CN"/>
        </w:rPr>
        <w:drawing>
          <wp:inline distT="0" distB="0" distL="114300" distR="114300">
            <wp:extent cx="4509770" cy="3738245"/>
            <wp:effectExtent l="0" t="0" r="1270" b="10795"/>
            <wp:docPr id="36" name="图片 36" descr="enhanced_img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enhanced_img_12"/>
                    <pic:cNvPicPr>
                      <a:picLocks noChangeAspect="1"/>
                    </pic:cNvPicPr>
                  </pic:nvPicPr>
                  <pic:blipFill>
                    <a:blip r:embed="rId21"/>
                    <a:stretch>
                      <a:fillRect/>
                    </a:stretch>
                  </pic:blipFill>
                  <pic:spPr>
                    <a:xfrm>
                      <a:off x="0" y="0"/>
                      <a:ext cx="4509770" cy="3738245"/>
                    </a:xfrm>
                    <a:prstGeom prst="rect">
                      <a:avLst/>
                    </a:prstGeom>
                  </pic:spPr>
                </pic:pic>
              </a:graphicData>
            </a:graphic>
          </wp:inline>
        </w:drawing>
      </w:r>
    </w:p>
    <w:p w14:paraId="0497658A">
      <w:pPr>
        <w:rPr>
          <w:rFonts w:hint="eastAsia" w:eastAsiaTheme="minorEastAsia"/>
          <w:lang w:eastAsia="zh-CN"/>
        </w:rPr>
      </w:pPr>
      <w:r>
        <w:rPr>
          <w:rFonts w:hint="eastAsia" w:eastAsiaTheme="minorEastAsia"/>
          <w:lang w:eastAsia="zh-CN"/>
        </w:rPr>
        <w:drawing>
          <wp:inline distT="0" distB="0" distL="114300" distR="114300">
            <wp:extent cx="3613785" cy="5017770"/>
            <wp:effectExtent l="0" t="0" r="13335" b="11430"/>
            <wp:docPr id="35" name="图片 35" descr="enhanced_img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nhanced_img_11"/>
                    <pic:cNvPicPr>
                      <a:picLocks noChangeAspect="1"/>
                    </pic:cNvPicPr>
                  </pic:nvPicPr>
                  <pic:blipFill>
                    <a:blip r:embed="rId22"/>
                    <a:stretch>
                      <a:fillRect/>
                    </a:stretch>
                  </pic:blipFill>
                  <pic:spPr>
                    <a:xfrm>
                      <a:off x="0" y="0"/>
                      <a:ext cx="3613785" cy="5017770"/>
                    </a:xfrm>
                    <a:prstGeom prst="rect">
                      <a:avLst/>
                    </a:prstGeom>
                  </pic:spPr>
                </pic:pic>
              </a:graphicData>
            </a:graphic>
          </wp:inline>
        </w:drawing>
      </w:r>
    </w:p>
    <w:p w14:paraId="2DE4252C">
      <w:pPr>
        <w:rPr>
          <w:rFonts w:hint="eastAsia" w:eastAsiaTheme="minorEastAsia"/>
          <w:lang w:eastAsia="zh-CN"/>
        </w:rPr>
      </w:pPr>
      <w:r>
        <w:rPr>
          <w:rFonts w:hint="eastAsia" w:eastAsiaTheme="minorEastAsia"/>
          <w:lang w:eastAsia="zh-CN"/>
        </w:rPr>
        <w:drawing>
          <wp:inline distT="0" distB="0" distL="114300" distR="114300">
            <wp:extent cx="5832475" cy="3124200"/>
            <wp:effectExtent l="0" t="0" r="4445" b="0"/>
            <wp:docPr id="38" name="图片 38" descr="enhanced_img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enhanced_img_14"/>
                    <pic:cNvPicPr>
                      <a:picLocks noChangeAspect="1"/>
                    </pic:cNvPicPr>
                  </pic:nvPicPr>
                  <pic:blipFill>
                    <a:blip r:embed="rId23"/>
                    <a:stretch>
                      <a:fillRect/>
                    </a:stretch>
                  </pic:blipFill>
                  <pic:spPr>
                    <a:xfrm>
                      <a:off x="0" y="0"/>
                      <a:ext cx="5832475" cy="3124200"/>
                    </a:xfrm>
                    <a:prstGeom prst="rect">
                      <a:avLst/>
                    </a:prstGeom>
                  </pic:spPr>
                </pic:pic>
              </a:graphicData>
            </a:graphic>
          </wp:inline>
        </w:drawing>
      </w:r>
    </w:p>
    <w:p w14:paraId="09617C39">
      <w:pPr>
        <w:rPr>
          <w:rFonts w:hint="eastAsia" w:eastAsiaTheme="minorEastAsia"/>
          <w:lang w:eastAsia="zh-CN"/>
        </w:rPr>
      </w:pPr>
    </w:p>
    <w:p w14:paraId="58C9BE13">
      <w:pPr>
        <w:rPr>
          <w:rFonts w:hint="eastAsia" w:eastAsiaTheme="minorEastAsia"/>
          <w:lang w:eastAsia="zh-CN"/>
        </w:rPr>
      </w:pPr>
      <w:r>
        <w:rPr>
          <w:rFonts w:hint="eastAsia" w:eastAsiaTheme="minorEastAsia"/>
          <w:lang w:eastAsia="zh-CN"/>
        </w:rPr>
        <w:drawing>
          <wp:inline distT="0" distB="0" distL="114300" distR="114300">
            <wp:extent cx="4840605" cy="4798695"/>
            <wp:effectExtent l="0" t="0" r="5715" b="1905"/>
            <wp:docPr id="39" name="图片 39" descr="enhanced_img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nhanced_img_15"/>
                    <pic:cNvPicPr>
                      <a:picLocks noChangeAspect="1"/>
                    </pic:cNvPicPr>
                  </pic:nvPicPr>
                  <pic:blipFill>
                    <a:blip r:embed="rId24"/>
                    <a:stretch>
                      <a:fillRect/>
                    </a:stretch>
                  </pic:blipFill>
                  <pic:spPr>
                    <a:xfrm>
                      <a:off x="0" y="0"/>
                      <a:ext cx="4840605" cy="4798695"/>
                    </a:xfrm>
                    <a:prstGeom prst="rect">
                      <a:avLst/>
                    </a:prstGeom>
                  </pic:spPr>
                </pic:pic>
              </a:graphicData>
            </a:graphic>
          </wp:inline>
        </w:drawing>
      </w:r>
    </w:p>
    <w:p w14:paraId="54917E50">
      <w:pPr>
        <w:rPr>
          <w:rFonts w:hint="eastAsia" w:eastAsiaTheme="minorEastAsia"/>
          <w:lang w:eastAsia="zh-CN"/>
        </w:rPr>
      </w:pPr>
      <w:r>
        <w:rPr>
          <w:rFonts w:hint="eastAsia" w:eastAsiaTheme="minorEastAsia"/>
          <w:lang w:eastAsia="zh-CN"/>
        </w:rPr>
        <w:drawing>
          <wp:inline distT="0" distB="0" distL="114300" distR="114300">
            <wp:extent cx="5784215" cy="3303905"/>
            <wp:effectExtent l="0" t="0" r="6985" b="3175"/>
            <wp:docPr id="40" name="图片 40" descr="enhanced_img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enhanced_img_16"/>
                    <pic:cNvPicPr>
                      <a:picLocks noChangeAspect="1"/>
                    </pic:cNvPicPr>
                  </pic:nvPicPr>
                  <pic:blipFill>
                    <a:blip r:embed="rId25"/>
                    <a:stretch>
                      <a:fillRect/>
                    </a:stretch>
                  </pic:blipFill>
                  <pic:spPr>
                    <a:xfrm>
                      <a:off x="0" y="0"/>
                      <a:ext cx="5784215" cy="3303905"/>
                    </a:xfrm>
                    <a:prstGeom prst="rect">
                      <a:avLst/>
                    </a:prstGeom>
                  </pic:spPr>
                </pic:pic>
              </a:graphicData>
            </a:graphic>
          </wp:inline>
        </w:drawing>
      </w:r>
    </w:p>
    <w:p w14:paraId="72F206E4">
      <w:pPr>
        <w:rPr>
          <w:rFonts w:hint="eastAsia" w:eastAsiaTheme="minorEastAsia"/>
          <w:lang w:eastAsia="zh-CN"/>
        </w:rPr>
      </w:pPr>
      <w:r>
        <w:rPr>
          <w:rFonts w:hint="eastAsia" w:eastAsiaTheme="minorEastAsia"/>
          <w:lang w:eastAsia="zh-CN"/>
        </w:rPr>
        <w:drawing>
          <wp:inline distT="0" distB="0" distL="114300" distR="114300">
            <wp:extent cx="5484495" cy="4334510"/>
            <wp:effectExtent l="0" t="0" r="1905" b="8890"/>
            <wp:docPr id="41" name="图片 41" descr="enhanced_img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enhanced_img_17"/>
                    <pic:cNvPicPr>
                      <a:picLocks noChangeAspect="1"/>
                    </pic:cNvPicPr>
                  </pic:nvPicPr>
                  <pic:blipFill>
                    <a:blip r:embed="rId26"/>
                    <a:stretch>
                      <a:fillRect/>
                    </a:stretch>
                  </pic:blipFill>
                  <pic:spPr>
                    <a:xfrm>
                      <a:off x="0" y="0"/>
                      <a:ext cx="5484495" cy="4334510"/>
                    </a:xfrm>
                    <a:prstGeom prst="rect">
                      <a:avLst/>
                    </a:prstGeom>
                  </pic:spPr>
                </pic:pic>
              </a:graphicData>
            </a:graphic>
          </wp:inline>
        </w:drawing>
      </w:r>
    </w:p>
    <w:p w14:paraId="30BC383E">
      <w:pPr>
        <w:rPr>
          <w:rFonts w:hint="default"/>
          <w:lang w:val="en-US" w:eastAsia="zh-CN"/>
        </w:rPr>
      </w:pPr>
      <w:r>
        <w:rPr>
          <w:rFonts w:hint="default"/>
          <w:lang w:val="en-US" w:eastAsia="zh-CN"/>
        </w:rPr>
        <w:drawing>
          <wp:inline distT="0" distB="0" distL="114300" distR="114300">
            <wp:extent cx="5428615" cy="8775065"/>
            <wp:effectExtent l="0" t="0" r="12065" b="3175"/>
            <wp:docPr id="42" name="图片 42" descr="enhanced_img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enhanced_img_18"/>
                    <pic:cNvPicPr>
                      <a:picLocks noChangeAspect="1"/>
                    </pic:cNvPicPr>
                  </pic:nvPicPr>
                  <pic:blipFill>
                    <a:blip r:embed="rId27"/>
                    <a:stretch>
                      <a:fillRect/>
                    </a:stretch>
                  </pic:blipFill>
                  <pic:spPr>
                    <a:xfrm>
                      <a:off x="0" y="0"/>
                      <a:ext cx="5428615" cy="877506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CB6A73"/>
    <w:multiLevelType w:val="singleLevel"/>
    <w:tmpl w:val="9ACB6A73"/>
    <w:lvl w:ilvl="0" w:tentative="0">
      <w:start w:val="8"/>
      <w:numFmt w:val="chineseCounting"/>
      <w:suff w:val="nothing"/>
      <w:lvlText w:val="%1、"/>
      <w:lvlJc w:val="left"/>
      <w:rPr>
        <w:rFonts w:hint="eastAsia"/>
      </w:rPr>
    </w:lvl>
  </w:abstractNum>
  <w:abstractNum w:abstractNumId="1">
    <w:nsid w:val="A8DFAEC3"/>
    <w:multiLevelType w:val="singleLevel"/>
    <w:tmpl w:val="A8DFAEC3"/>
    <w:lvl w:ilvl="0" w:tentative="0">
      <w:start w:val="5"/>
      <w:numFmt w:val="chineseCounting"/>
      <w:suff w:val="nothing"/>
      <w:lvlText w:val="%1、"/>
      <w:lvlJc w:val="left"/>
      <w:rPr>
        <w:rFonts w:hint="eastAsia"/>
      </w:rPr>
    </w:lvl>
  </w:abstractNum>
  <w:abstractNum w:abstractNumId="2">
    <w:nsid w:val="C66C3D99"/>
    <w:multiLevelType w:val="singleLevel"/>
    <w:tmpl w:val="C66C3D99"/>
    <w:lvl w:ilvl="0" w:tentative="0">
      <w:start w:val="1"/>
      <w:numFmt w:val="chineseCounting"/>
      <w:suff w:val="nothing"/>
      <w:lvlText w:val="%1、"/>
      <w:lvlJc w:val="left"/>
      <w:rPr>
        <w:rFonts w:hint="eastAsia"/>
      </w:rPr>
    </w:lvl>
  </w:abstractNum>
  <w:abstractNum w:abstractNumId="3">
    <w:nsid w:val="D6A4CCB8"/>
    <w:multiLevelType w:val="singleLevel"/>
    <w:tmpl w:val="D6A4CCB8"/>
    <w:lvl w:ilvl="0" w:tentative="0">
      <w:start w:val="1"/>
      <w:numFmt w:val="decimal"/>
      <w:lvlText w:val="(%1)"/>
      <w:lvlJc w:val="left"/>
      <w:pPr>
        <w:tabs>
          <w:tab w:val="left" w:pos="312"/>
        </w:tabs>
      </w:pPr>
    </w:lvl>
  </w:abstractNum>
  <w:abstractNum w:abstractNumId="4">
    <w:nsid w:val="31816BAC"/>
    <w:multiLevelType w:val="singleLevel"/>
    <w:tmpl w:val="31816BAC"/>
    <w:lvl w:ilvl="0" w:tentative="0">
      <w:start w:val="1"/>
      <w:numFmt w:val="decimal"/>
      <w:lvlText w:val="(%1)"/>
      <w:lvlJc w:val="left"/>
      <w:pPr>
        <w:tabs>
          <w:tab w:val="left" w:pos="312"/>
        </w:tabs>
      </w:p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E1D34EA"/>
    <w:rsid w:val="1E1D34EA"/>
    <w:rsid w:val="406F3B97"/>
    <w:rsid w:val="64243CD9"/>
    <w:rsid w:val="7EAE79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2194</Words>
  <Characters>2234</Characters>
  <Lines>0</Lines>
  <Paragraphs>0</Paragraphs>
  <TotalTime>19</TotalTime>
  <ScaleCrop>false</ScaleCrop>
  <LinksUpToDate>false</LinksUpToDate>
  <CharactersWithSpaces>2298</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2025-06-23T06:30:00Z</dcterms:created>
  <dc:creator>WPS_1602548725</dc:creator>
  <cp:lastModifiedBy>WPS_1602548725</cp:lastModifiedBy>
  <dcterms:modified xsi:type="dcterms:W3CDTF">2025-06-23T13:16:39Z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0E7378BFF4F748B1A74F8DA255F33432_11</vt:lpwstr>
  </property>
  <property fmtid="{D5CDD505-2E9C-101B-9397-08002B2CF9AE}" pid="4" name="KSOTemplateDocerSaveRecord">
    <vt:lpwstr>eyJoZGlkIjoiZDljZDUyMjQyMDgwZmRkZTA5OGI3Mzg3ZGY1Y2MzNmQiLCJ1c2VySWQiOiIxMTMwNzkyNzk2In0=</vt:lpwstr>
  </property>
</Properties>
</file>